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idascalia"/>
        <w:rPr>
          <w:sz w:val="2"/>
        </w:rPr>
      </w:pPr>
      <w:r>
        <w:rPr>
          <w:sz w:val="2"/>
        </w:rPr>
      </w:r>
      <w:r>
        <mc:AlternateContent>
          <mc:Choice Requires="wps">
            <w:drawing>
              <wp:anchor behindDoc="0" distT="0" distB="0" distL="89535" distR="89535" simplePos="0" locked="0" layoutInCell="0" allowOverlap="1" relativeHeight="2">
                <wp:simplePos x="0" y="0"/>
                <wp:positionH relativeFrom="column">
                  <wp:posOffset>974090</wp:posOffset>
                </wp:positionH>
                <wp:positionV relativeFrom="page">
                  <wp:posOffset>567690</wp:posOffset>
                </wp:positionV>
                <wp:extent cx="2296795" cy="361315"/>
                <wp:effectExtent l="0" t="0" r="0" b="0"/>
                <wp:wrapSquare wrapText="largest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795" cy="3613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Didascalia"/>
                              <w:rPr>
                                <w:rFonts w:ascii="Comic Sans MS" w:hAnsi="Comic Sans MS" w:cs="Comic Sans MS"/>
                                <w:sz w:val="24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sz w:val="24"/>
                              </w:rPr>
                              <w:t>MODULO ASSENZE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80.85pt;height:28.45pt;mso-wrap-distance-left:7.05pt;mso-wrap-distance-right:7.05pt;mso-wrap-distance-top:0pt;mso-wrap-distance-bottom:0pt;margin-top:44.7pt;mso-position-vertical-relative:page;margin-left:76.7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Didascalia"/>
                        <w:rPr>
                          <w:rFonts w:ascii="Comic Sans MS" w:hAnsi="Comic Sans MS" w:cs="Comic Sans MS"/>
                          <w:sz w:val="24"/>
                        </w:rPr>
                      </w:pPr>
                      <w:r>
                        <w:rPr>
                          <w:rFonts w:cs="Comic Sans MS" w:ascii="Comic Sans MS" w:hAnsi="Comic Sans MS"/>
                          <w:sz w:val="24"/>
                        </w:rPr>
                        <w:t>MODULO ASSENZE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tbl>
      <w:tblPr>
        <w:tblW w:w="9529" w:type="dxa"/>
        <w:jc w:val="left"/>
        <w:tblInd w:w="-15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38"/>
        <w:gridCol w:w="2517"/>
        <w:gridCol w:w="1678"/>
        <w:gridCol w:w="3096"/>
      </w:tblGrid>
      <w:tr>
        <w:trPr>
          <w:trHeight w:val="291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3"/>
              <w:spacing w:before="240" w:after="80"/>
              <w:rPr/>
            </w:pPr>
            <w:r>
              <mc:AlternateContent>
                <mc:Choice Requires="wps">
                  <w:drawing>
                    <wp:anchor behindDoc="1" distT="0" distB="0" distL="114935" distR="114935" simplePos="0" locked="0" layoutInCell="1" allowOverlap="1" relativeHeight="3">
                      <wp:simplePos x="0" y="0"/>
                      <wp:positionH relativeFrom="margin">
                        <wp:posOffset>-297180</wp:posOffset>
                      </wp:positionH>
                      <wp:positionV relativeFrom="paragraph">
                        <wp:posOffset>-228600</wp:posOffset>
                      </wp:positionV>
                      <wp:extent cx="6287135" cy="10928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680" cy="109224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9902" h="1722">
                                    <a:moveTo>
                                      <a:pt x="286" y="0"/>
                                    </a:moveTo>
                                    <a:lnTo>
                                      <a:pt x="287" y="0"/>
                                    </a:lnTo>
                                    <a:cubicBezTo>
                                      <a:pt x="236" y="0"/>
                                      <a:pt x="187" y="13"/>
                                      <a:pt x="143" y="38"/>
                                    </a:cubicBezTo>
                                    <a:cubicBezTo>
                                      <a:pt x="100" y="64"/>
                                      <a:pt x="64" y="100"/>
                                      <a:pt x="38" y="143"/>
                                    </a:cubicBezTo>
                                    <a:cubicBezTo>
                                      <a:pt x="13" y="187"/>
                                      <a:pt x="0" y="236"/>
                                      <a:pt x="0" y="287"/>
                                    </a:cubicBezTo>
                                    <a:lnTo>
                                      <a:pt x="0" y="1434"/>
                                    </a:lnTo>
                                    <a:lnTo>
                                      <a:pt x="0" y="1434"/>
                                    </a:lnTo>
                                    <a:cubicBezTo>
                                      <a:pt x="0" y="1485"/>
                                      <a:pt x="13" y="1534"/>
                                      <a:pt x="38" y="1578"/>
                                    </a:cubicBezTo>
                                    <a:cubicBezTo>
                                      <a:pt x="64" y="1621"/>
                                      <a:pt x="100" y="1657"/>
                                      <a:pt x="143" y="1683"/>
                                    </a:cubicBezTo>
                                    <a:cubicBezTo>
                                      <a:pt x="187" y="1708"/>
                                      <a:pt x="236" y="1721"/>
                                      <a:pt x="287" y="1721"/>
                                    </a:cubicBezTo>
                                    <a:lnTo>
                                      <a:pt x="9614" y="1721"/>
                                    </a:lnTo>
                                    <a:lnTo>
                                      <a:pt x="9614" y="1721"/>
                                    </a:lnTo>
                                    <a:cubicBezTo>
                                      <a:pt x="9665" y="1721"/>
                                      <a:pt x="9714" y="1708"/>
                                      <a:pt x="9758" y="1683"/>
                                    </a:cubicBezTo>
                                    <a:cubicBezTo>
                                      <a:pt x="9801" y="1657"/>
                                      <a:pt x="9837" y="1621"/>
                                      <a:pt x="9863" y="1578"/>
                                    </a:cubicBezTo>
                                    <a:cubicBezTo>
                                      <a:pt x="9888" y="1534"/>
                                      <a:pt x="9901" y="1485"/>
                                      <a:pt x="9901" y="1434"/>
                                    </a:cubicBezTo>
                                    <a:lnTo>
                                      <a:pt x="9901" y="286"/>
                                    </a:lnTo>
                                    <a:lnTo>
                                      <a:pt x="9901" y="287"/>
                                    </a:lnTo>
                                    <a:lnTo>
                                      <a:pt x="9901" y="287"/>
                                    </a:lnTo>
                                    <a:cubicBezTo>
                                      <a:pt x="9901" y="236"/>
                                      <a:pt x="9888" y="187"/>
                                      <a:pt x="9863" y="143"/>
                                    </a:cubicBezTo>
                                    <a:cubicBezTo>
                                      <a:pt x="9837" y="100"/>
                                      <a:pt x="9801" y="64"/>
                                      <a:pt x="9758" y="38"/>
                                    </a:cubicBezTo>
                                    <a:cubicBezTo>
                                      <a:pt x="9714" y="13"/>
                                      <a:pt x="9665" y="0"/>
                                      <a:pt x="9614" y="0"/>
                                    </a:cubicBezTo>
                                    <a:lnTo>
                                      <a:pt x="28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ff"/>
                                </a:solidFill>
                                <a:miter/>
                              </a:ln>
                              <a:effectLst>
                                <a:outerShdw dist="57111" dir="2021404">
                                  <a:srgbClr val="000000"/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fillcolor="white" stroked="t" style="position:absolute;margin-left:-23.4pt;margin-top:-18pt;width:494.95pt;height:85.95pt;mso-wrap-style:none;v-text-anchor:middle;mso-position-horizontal-relative:margin">
                      <v:fill o:detectmouseclick="t" type="solid" color2="black"/>
                      <v:stroke color="blue" weight="12600" joinstyle="miter" endcap="flat"/>
                      <v:shadow on="t" obscured="f" color="black"/>
                      <w10:wrap type="none"/>
                    </v:round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">
                      <wp:simplePos x="0" y="0"/>
                      <wp:positionH relativeFrom="margin">
                        <wp:posOffset>1169035</wp:posOffset>
                      </wp:positionH>
                      <wp:positionV relativeFrom="paragraph">
                        <wp:posOffset>35560</wp:posOffset>
                      </wp:positionV>
                      <wp:extent cx="1731010" cy="26098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520" cy="2602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727" h="412">
                                    <a:moveTo>
                                      <a:pt x="68" y="0"/>
                                    </a:moveTo>
                                    <a:lnTo>
                                      <a:pt x="69" y="0"/>
                                    </a:lnTo>
                                    <a:cubicBezTo>
                                      <a:pt x="56" y="0"/>
                                      <a:pt x="45" y="3"/>
                                      <a:pt x="34" y="9"/>
                                    </a:cubicBezTo>
                                    <a:cubicBezTo>
                                      <a:pt x="24" y="15"/>
                                      <a:pt x="15" y="24"/>
                                      <a:pt x="9" y="34"/>
                                    </a:cubicBezTo>
                                    <a:cubicBezTo>
                                      <a:pt x="3" y="45"/>
                                      <a:pt x="0" y="56"/>
                                      <a:pt x="0" y="69"/>
                                    </a:cubicBezTo>
                                    <a:lnTo>
                                      <a:pt x="0" y="342"/>
                                    </a:lnTo>
                                    <a:lnTo>
                                      <a:pt x="0" y="343"/>
                                    </a:lnTo>
                                    <a:cubicBezTo>
                                      <a:pt x="0" y="355"/>
                                      <a:pt x="3" y="366"/>
                                      <a:pt x="9" y="377"/>
                                    </a:cubicBezTo>
                                    <a:cubicBezTo>
                                      <a:pt x="15" y="387"/>
                                      <a:pt x="24" y="396"/>
                                      <a:pt x="34" y="402"/>
                                    </a:cubicBezTo>
                                    <a:cubicBezTo>
                                      <a:pt x="45" y="408"/>
                                      <a:pt x="56" y="411"/>
                                      <a:pt x="69" y="411"/>
                                    </a:cubicBezTo>
                                    <a:lnTo>
                                      <a:pt x="2657" y="411"/>
                                    </a:lnTo>
                                    <a:lnTo>
                                      <a:pt x="2658" y="411"/>
                                    </a:lnTo>
                                    <a:cubicBezTo>
                                      <a:pt x="2670" y="411"/>
                                      <a:pt x="2681" y="408"/>
                                      <a:pt x="2692" y="402"/>
                                    </a:cubicBezTo>
                                    <a:cubicBezTo>
                                      <a:pt x="2702" y="396"/>
                                      <a:pt x="2711" y="387"/>
                                      <a:pt x="2717" y="377"/>
                                    </a:cubicBezTo>
                                    <a:cubicBezTo>
                                      <a:pt x="2723" y="366"/>
                                      <a:pt x="2726" y="355"/>
                                      <a:pt x="2726" y="343"/>
                                    </a:cubicBezTo>
                                    <a:lnTo>
                                      <a:pt x="2726" y="68"/>
                                    </a:lnTo>
                                    <a:lnTo>
                                      <a:pt x="2726" y="69"/>
                                    </a:lnTo>
                                    <a:lnTo>
                                      <a:pt x="2726" y="69"/>
                                    </a:lnTo>
                                    <a:cubicBezTo>
                                      <a:pt x="2726" y="56"/>
                                      <a:pt x="2723" y="45"/>
                                      <a:pt x="2717" y="34"/>
                                    </a:cubicBezTo>
                                    <a:cubicBezTo>
                                      <a:pt x="2711" y="24"/>
                                      <a:pt x="2702" y="15"/>
                                      <a:pt x="2692" y="9"/>
                                    </a:cubicBezTo>
                                    <a:cubicBezTo>
                                      <a:pt x="2681" y="3"/>
                                      <a:pt x="2670" y="0"/>
                                      <a:pt x="2658" y="0"/>
                                    </a:cubicBezTo>
                                    <a:lnTo>
                                      <a:pt x="6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ff"/>
                                </a:solidFill>
                                <a:miter/>
                              </a:ln>
                              <a:effectLst>
                                <a:outerShdw dist="57111" dir="2021404">
                                  <a:srgbClr val="000000"/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b/>
                                      <w:kern w:val="2"/>
                                      <w:szCs w:val="20"/>
                                      <w:rFonts w:ascii="Comic Sans MS" w:hAnsi="Comic Sans MS" w:eastAsia="Times New Roman" w:cs="Comic Sans MS"/>
                                      <w:color w:val="auto"/>
                                      <w:lang w:val="it-IT" w:eastAsia="zh-CN" w:bidi="ar-SA"/>
                                    </w:rPr>
                                    <w:t>Vw-Audi</w:t>
                                  </w:r>
                                </w:p>
                              </w:txbxContent>
                            </wps:txbx>
                            <wps:bodyPr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fillcolor="white" stroked="t" style="position:absolute;margin-left:92.05pt;margin-top:2.8pt;width:136.2pt;height:20.45pt;mso-wrap-style:square;v-text-anchor:top;mso-position-horizontal-relative:margin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b/>
                                <w:kern w:val="2"/>
                                <w:szCs w:val="20"/>
                                <w:rFonts w:ascii="Comic Sans MS" w:hAnsi="Comic Sans MS" w:eastAsia="Times New Roman" w:cs="Comic Sans MS"/>
                                <w:color w:val="auto"/>
                                <w:lang w:val="it-IT" w:eastAsia="zh-CN" w:bidi="ar-SA"/>
                              </w:rPr>
                              <w:t>Vw-Audi</w:t>
                            </w:r>
                          </w:p>
                        </w:txbxContent>
                      </v:textbox>
                      <v:fill o:detectmouseclick="t" type="solid" color2="black"/>
                      <v:stroke color="blue" weight="12600" joinstyle="miter" endcap="flat"/>
                      <v:shadow on="t" obscured="f" color="black"/>
                      <w10:wrap type="none"/>
                    </v:roundrect>
                  </w:pict>
                </mc:Fallback>
              </mc:AlternateContent>
            </w:r>
            <w:r>
              <w:rPr/>
              <w:t>S</w:t>
            </w:r>
            <w:r>
              <w:rPr/>
              <w:t>ocietà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80"/>
              <w:rPr>
                <w:rFonts w:ascii="Comic Sans MS" w:hAnsi="Comic Sans MS" w:cs="Comic Sans MS"/>
                <w:b/>
                <w:b/>
              </w:rPr>
            </w:pPr>
            <w:r>
              <w:rPr>
                <w:rFonts w:cs="Comic Sans MS" w:ascii="Comic Sans MS" w:hAnsi="Comic Sans MS"/>
                <w:b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80"/>
              <w:rPr>
                <w:rFonts w:ascii="Comic Sans MS" w:hAnsi="Comic Sans MS" w:cs="Comic Sans MS"/>
                <w:b/>
                <w:b/>
                <w:i/>
                <w:i/>
              </w:rPr>
            </w:pPr>
            <w:r>
              <w:rPr>
                <w:rFonts w:cs="Comic Sans MS" w:ascii="Comic Sans MS" w:hAnsi="Comic Sans MS"/>
                <w:b/>
                <w:i/>
              </w:rPr>
              <w:t>Filiale/Servizio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80"/>
              <w:rPr>
                <w:rFonts w:ascii="Century Gothic" w:hAnsi="Century Gothic" w:cs="Century Gothic"/>
                <w:b/>
                <w:b/>
                <w:sz w:val="18"/>
                <w:lang w:val="it-IT" w:eastAsia="it-IT"/>
              </w:rPr>
            </w:pPr>
            <w:r>
              <w:rPr>
                <w:rFonts w:cs="Century Gothic" w:ascii="Century Gothic" w:hAnsi="Century Gothic"/>
                <w:b/>
                <w:sz w:val="18"/>
                <w:lang w:val="it-IT" w:eastAsia="it-IT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">
                      <wp:simplePos x="0" y="0"/>
                      <wp:positionH relativeFrom="margin">
                        <wp:posOffset>2546985</wp:posOffset>
                      </wp:positionH>
                      <wp:positionV relativeFrom="paragraph">
                        <wp:posOffset>44450</wp:posOffset>
                      </wp:positionV>
                      <wp:extent cx="1731010" cy="26098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520" cy="2602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727" h="412">
                                    <a:moveTo>
                                      <a:pt x="68" y="0"/>
                                    </a:moveTo>
                                    <a:lnTo>
                                      <a:pt x="69" y="0"/>
                                    </a:lnTo>
                                    <a:cubicBezTo>
                                      <a:pt x="56" y="0"/>
                                      <a:pt x="45" y="3"/>
                                      <a:pt x="34" y="9"/>
                                    </a:cubicBezTo>
                                    <a:cubicBezTo>
                                      <a:pt x="24" y="15"/>
                                      <a:pt x="15" y="24"/>
                                      <a:pt x="9" y="34"/>
                                    </a:cubicBezTo>
                                    <a:cubicBezTo>
                                      <a:pt x="3" y="45"/>
                                      <a:pt x="0" y="56"/>
                                      <a:pt x="0" y="69"/>
                                    </a:cubicBezTo>
                                    <a:lnTo>
                                      <a:pt x="0" y="342"/>
                                    </a:lnTo>
                                    <a:lnTo>
                                      <a:pt x="0" y="343"/>
                                    </a:lnTo>
                                    <a:cubicBezTo>
                                      <a:pt x="0" y="355"/>
                                      <a:pt x="3" y="366"/>
                                      <a:pt x="9" y="377"/>
                                    </a:cubicBezTo>
                                    <a:cubicBezTo>
                                      <a:pt x="15" y="387"/>
                                      <a:pt x="24" y="396"/>
                                      <a:pt x="34" y="402"/>
                                    </a:cubicBezTo>
                                    <a:cubicBezTo>
                                      <a:pt x="45" y="408"/>
                                      <a:pt x="56" y="411"/>
                                      <a:pt x="69" y="411"/>
                                    </a:cubicBezTo>
                                    <a:lnTo>
                                      <a:pt x="2657" y="411"/>
                                    </a:lnTo>
                                    <a:lnTo>
                                      <a:pt x="2658" y="411"/>
                                    </a:lnTo>
                                    <a:cubicBezTo>
                                      <a:pt x="2670" y="411"/>
                                      <a:pt x="2681" y="408"/>
                                      <a:pt x="2692" y="402"/>
                                    </a:cubicBezTo>
                                    <a:cubicBezTo>
                                      <a:pt x="2702" y="396"/>
                                      <a:pt x="2711" y="387"/>
                                      <a:pt x="2717" y="377"/>
                                    </a:cubicBezTo>
                                    <a:cubicBezTo>
                                      <a:pt x="2723" y="366"/>
                                      <a:pt x="2726" y="355"/>
                                      <a:pt x="2726" y="343"/>
                                    </a:cubicBezTo>
                                    <a:lnTo>
                                      <a:pt x="2726" y="68"/>
                                    </a:lnTo>
                                    <a:lnTo>
                                      <a:pt x="2726" y="69"/>
                                    </a:lnTo>
                                    <a:lnTo>
                                      <a:pt x="2726" y="69"/>
                                    </a:lnTo>
                                    <a:cubicBezTo>
                                      <a:pt x="2726" y="56"/>
                                      <a:pt x="2723" y="45"/>
                                      <a:pt x="2717" y="34"/>
                                    </a:cubicBezTo>
                                    <a:cubicBezTo>
                                      <a:pt x="2711" y="24"/>
                                      <a:pt x="2702" y="15"/>
                                      <a:pt x="2692" y="9"/>
                                    </a:cubicBezTo>
                                    <a:cubicBezTo>
                                      <a:pt x="2681" y="3"/>
                                      <a:pt x="2670" y="0"/>
                                      <a:pt x="2658" y="0"/>
                                    </a:cubicBezTo>
                                    <a:lnTo>
                                      <a:pt x="6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ff"/>
                                </a:solidFill>
                                <a:miter/>
                              </a:ln>
                              <a:effectLst>
                                <a:outerShdw dist="57111" dir="2021404">
                                  <a:srgbClr val="000000"/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b/>
                                      <w:kern w:val="2"/>
                                      <w:szCs w:val="20"/>
                                      <w:rFonts w:ascii="Comic Sans MS" w:hAnsi="Comic Sans MS" w:eastAsia="Times New Roman" w:cs="Comic Sans MS"/>
                                      <w:color w:val="auto"/>
                                      <w:lang w:val="it-IT" w:eastAsia="zh-CN" w:bidi="ar-SA"/>
                                    </w:rPr>
                                    <w:t xml:space="preserve">Volkswagen v.le </w:t>
                                  </w:r>
                                </w:p>
                              </w:txbxContent>
                            </wps:txbx>
                            <wps:bodyPr bIns="108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fillcolor="white" stroked="t" style="position:absolute;margin-left:200.55pt;margin-top:3.5pt;width:136.2pt;height:20.45pt;mso-wrap-style:square;v-text-anchor:top;mso-position-horizontal-relative:margin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b/>
                                <w:kern w:val="2"/>
                                <w:szCs w:val="20"/>
                                <w:rFonts w:ascii="Comic Sans MS" w:hAnsi="Comic Sans MS" w:eastAsia="Times New Roman" w:cs="Comic Sans MS"/>
                                <w:color w:val="auto"/>
                                <w:lang w:val="it-IT" w:eastAsia="zh-CN" w:bidi="ar-SA"/>
                              </w:rPr>
                              <w:t xml:space="preserve">Volkswagen v.le </w:t>
                            </w:r>
                          </w:p>
                        </w:txbxContent>
                      </v:textbox>
                      <v:fill o:detectmouseclick="t" type="solid" color2="black"/>
                      <v:stroke color="blue" weight="12600" joinstyle="miter" endcap="flat"/>
                      <v:shadow on="t" obscured="f" color="black"/>
                      <w10:wrap type="none"/>
                    </v:roundrect>
                  </w:pict>
                </mc:Fallback>
              </mc:AlternateContent>
              <mc:AlternateContent>
                <mc:Choice Requires="wpg">
                  <w:drawing>
                    <wp:anchor behindDoc="0" distT="0" distB="0" distL="114935" distR="114935" simplePos="0" locked="0" layoutInCell="1" allowOverlap="1" relativeHeight="9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-1720850</wp:posOffset>
                      </wp:positionV>
                      <wp:extent cx="1118870" cy="80010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8160" cy="799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118160" cy="79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style="position:absolute;margin-left:32.95pt;margin-top:-135.5pt;width:88.05pt;height:62.95pt" coordorigin="659,-2710" coordsize="1761,1259">
                      <v:rect id="shape_0" stroked="f" style="position:absolute;left:659;top:-2710;width:1760;height:1258;mso-wrap-style:none;v-text-anchor:middle"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690" w:hRule="atLeast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80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8">
                      <wp:simplePos x="0" y="0"/>
                      <wp:positionH relativeFrom="margin">
                        <wp:posOffset>1169035</wp:posOffset>
                      </wp:positionH>
                      <wp:positionV relativeFrom="paragraph">
                        <wp:posOffset>39370</wp:posOffset>
                      </wp:positionV>
                      <wp:extent cx="1734820" cy="26098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4120" cy="2602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733" h="412">
                                    <a:moveTo>
                                      <a:pt x="68" y="0"/>
                                    </a:moveTo>
                                    <a:lnTo>
                                      <a:pt x="69" y="0"/>
                                    </a:lnTo>
                                    <a:cubicBezTo>
                                      <a:pt x="56" y="0"/>
                                      <a:pt x="45" y="3"/>
                                      <a:pt x="34" y="9"/>
                                    </a:cubicBezTo>
                                    <a:cubicBezTo>
                                      <a:pt x="24" y="15"/>
                                      <a:pt x="15" y="24"/>
                                      <a:pt x="9" y="34"/>
                                    </a:cubicBezTo>
                                    <a:cubicBezTo>
                                      <a:pt x="3" y="45"/>
                                      <a:pt x="0" y="56"/>
                                      <a:pt x="0" y="69"/>
                                    </a:cubicBezTo>
                                    <a:lnTo>
                                      <a:pt x="0" y="342"/>
                                    </a:lnTo>
                                    <a:lnTo>
                                      <a:pt x="0" y="343"/>
                                    </a:lnTo>
                                    <a:cubicBezTo>
                                      <a:pt x="0" y="355"/>
                                      <a:pt x="3" y="366"/>
                                      <a:pt x="9" y="377"/>
                                    </a:cubicBezTo>
                                    <a:cubicBezTo>
                                      <a:pt x="15" y="387"/>
                                      <a:pt x="24" y="396"/>
                                      <a:pt x="34" y="402"/>
                                    </a:cubicBezTo>
                                    <a:cubicBezTo>
                                      <a:pt x="45" y="408"/>
                                      <a:pt x="56" y="411"/>
                                      <a:pt x="69" y="411"/>
                                    </a:cubicBezTo>
                                    <a:lnTo>
                                      <a:pt x="2663" y="411"/>
                                    </a:lnTo>
                                    <a:lnTo>
                                      <a:pt x="2664" y="411"/>
                                    </a:lnTo>
                                    <a:cubicBezTo>
                                      <a:pt x="2676" y="411"/>
                                      <a:pt x="2687" y="408"/>
                                      <a:pt x="2698" y="402"/>
                                    </a:cubicBezTo>
                                    <a:cubicBezTo>
                                      <a:pt x="2708" y="396"/>
                                      <a:pt x="2717" y="387"/>
                                      <a:pt x="2723" y="377"/>
                                    </a:cubicBezTo>
                                    <a:cubicBezTo>
                                      <a:pt x="2729" y="366"/>
                                      <a:pt x="2732" y="355"/>
                                      <a:pt x="2732" y="343"/>
                                    </a:cubicBezTo>
                                    <a:lnTo>
                                      <a:pt x="2731" y="68"/>
                                    </a:lnTo>
                                    <a:lnTo>
                                      <a:pt x="2732" y="69"/>
                                    </a:lnTo>
                                    <a:lnTo>
                                      <a:pt x="2732" y="69"/>
                                    </a:lnTo>
                                    <a:cubicBezTo>
                                      <a:pt x="2732" y="56"/>
                                      <a:pt x="2729" y="45"/>
                                      <a:pt x="2723" y="34"/>
                                    </a:cubicBezTo>
                                    <a:cubicBezTo>
                                      <a:pt x="2717" y="24"/>
                                      <a:pt x="2708" y="15"/>
                                      <a:pt x="2698" y="9"/>
                                    </a:cubicBezTo>
                                    <a:cubicBezTo>
                                      <a:pt x="2687" y="3"/>
                                      <a:pt x="2676" y="0"/>
                                      <a:pt x="2664" y="0"/>
                                    </a:cubicBezTo>
                                    <a:lnTo>
                                      <a:pt x="6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ff"/>
                                </a:solidFill>
                                <a:miter/>
                              </a:ln>
                              <a:effectLst>
                                <a:outerShdw dist="57111" dir="2021404">
                                  <a:srgbClr val="000000"/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fillcolor="white" stroked="t" style="position:absolute;margin-left:92.05pt;margin-top:3.1pt;width:136.5pt;height:20.45pt;mso-wrap-style:none;v-text-anchor:middle;mso-position-horizontal-relative:margin">
                      <v:fill o:detectmouseclick="t" type="solid" color2="black"/>
                      <v:stroke color="blue" weight="12600" joinstyle="miter" endcap="flat"/>
                      <v:shadow on="t" obscured="f" color="black"/>
                      <w10:wrap type="none"/>
                    </v:roundrect>
                  </w:pict>
                </mc:Fallback>
              </mc:AlternateContent>
            </w:r>
            <w:r>
              <w:rPr>
                <w:rFonts w:cs="Comic Sans MS" w:ascii="Comic Sans MS" w:hAnsi="Comic Sans MS"/>
                <w:b/>
              </w:rPr>
              <w:t>C</w:t>
            </w:r>
            <w:r>
              <w:rPr>
                <w:rFonts w:cs="Comic Sans MS" w:ascii="Comic Sans MS" w:hAnsi="Comic Sans MS"/>
                <w:b/>
              </w:rPr>
              <w:t>ognome e Nome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80"/>
              <w:rPr>
                <w:rFonts w:ascii="Comic Sans MS" w:hAnsi="Comic Sans MS" w:cs="Comic Sans MS"/>
                <w:b/>
                <w:b/>
              </w:rPr>
            </w:pPr>
            <w:r>
              <w:rPr>
                <w:rFonts w:cs="Comic Sans MS" w:ascii="Comic Sans MS" w:hAnsi="Comic Sans MS"/>
                <w:b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40" w:after="80"/>
              <w:rPr/>
            </w:pPr>
            <w:r>
              <w:rPr>
                <w:rFonts w:eastAsia="Comic Sans MS" w:cs="Comic Sans MS" w:ascii="Comic Sans MS" w:hAnsi="Comic Sans MS"/>
                <w:b/>
                <w:i/>
              </w:rPr>
              <w:t xml:space="preserve"> </w:t>
            </w:r>
            <w:r>
              <w:rPr>
                <w:rFonts w:cs="Comic Sans MS" w:ascii="Comic Sans MS" w:hAnsi="Comic Sans MS"/>
                <w:b/>
                <w:i/>
              </w:rPr>
              <w:t>N. Badge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240" w:after="80"/>
              <w:rPr>
                <w:rFonts w:ascii="Century Gothic" w:hAnsi="Century Gothic" w:cs="Century Gothic"/>
                <w:b/>
                <w:b/>
                <w:i/>
                <w:i/>
                <w:sz w:val="18"/>
                <w:lang w:val="it-IT" w:eastAsia="it-IT"/>
              </w:rPr>
            </w:pPr>
            <w:r>
              <w:rPr>
                <w:rFonts w:cs="Century Gothic" w:ascii="Century Gothic" w:hAnsi="Century Gothic"/>
                <w:b/>
                <w:i/>
                <w:sz w:val="18"/>
                <w:lang w:val="it-IT" w:eastAsia="it-IT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7">
                      <wp:simplePos x="0" y="0"/>
                      <wp:positionH relativeFrom="margin">
                        <wp:posOffset>2546985</wp:posOffset>
                      </wp:positionH>
                      <wp:positionV relativeFrom="paragraph">
                        <wp:posOffset>63500</wp:posOffset>
                      </wp:positionV>
                      <wp:extent cx="1731010" cy="26098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0520" cy="260280"/>
                              </a:xfrm>
                              <a:custGeom>
                                <a:avLst/>
                                <a:gdLst/>
                                <a:ahLst/>
                                <a:rect l="0" t="0" r="r" b="b"/>
                                <a:pathLst>
                                  <a:path w="2727" h="412">
                                    <a:moveTo>
                                      <a:pt x="68" y="0"/>
                                    </a:moveTo>
                                    <a:lnTo>
                                      <a:pt x="69" y="0"/>
                                    </a:lnTo>
                                    <a:cubicBezTo>
                                      <a:pt x="56" y="0"/>
                                      <a:pt x="45" y="3"/>
                                      <a:pt x="34" y="9"/>
                                    </a:cubicBezTo>
                                    <a:cubicBezTo>
                                      <a:pt x="24" y="15"/>
                                      <a:pt x="15" y="24"/>
                                      <a:pt x="9" y="34"/>
                                    </a:cubicBezTo>
                                    <a:cubicBezTo>
                                      <a:pt x="3" y="45"/>
                                      <a:pt x="0" y="56"/>
                                      <a:pt x="0" y="69"/>
                                    </a:cubicBezTo>
                                    <a:lnTo>
                                      <a:pt x="0" y="342"/>
                                    </a:lnTo>
                                    <a:lnTo>
                                      <a:pt x="0" y="343"/>
                                    </a:lnTo>
                                    <a:cubicBezTo>
                                      <a:pt x="0" y="355"/>
                                      <a:pt x="3" y="366"/>
                                      <a:pt x="9" y="377"/>
                                    </a:cubicBezTo>
                                    <a:cubicBezTo>
                                      <a:pt x="15" y="387"/>
                                      <a:pt x="24" y="396"/>
                                      <a:pt x="34" y="402"/>
                                    </a:cubicBezTo>
                                    <a:cubicBezTo>
                                      <a:pt x="45" y="408"/>
                                      <a:pt x="56" y="411"/>
                                      <a:pt x="69" y="411"/>
                                    </a:cubicBezTo>
                                    <a:lnTo>
                                      <a:pt x="2657" y="411"/>
                                    </a:lnTo>
                                    <a:lnTo>
                                      <a:pt x="2658" y="411"/>
                                    </a:lnTo>
                                    <a:cubicBezTo>
                                      <a:pt x="2670" y="411"/>
                                      <a:pt x="2681" y="408"/>
                                      <a:pt x="2692" y="402"/>
                                    </a:cubicBezTo>
                                    <a:cubicBezTo>
                                      <a:pt x="2702" y="396"/>
                                      <a:pt x="2711" y="387"/>
                                      <a:pt x="2717" y="377"/>
                                    </a:cubicBezTo>
                                    <a:cubicBezTo>
                                      <a:pt x="2723" y="366"/>
                                      <a:pt x="2726" y="355"/>
                                      <a:pt x="2726" y="343"/>
                                    </a:cubicBezTo>
                                    <a:lnTo>
                                      <a:pt x="2726" y="68"/>
                                    </a:lnTo>
                                    <a:lnTo>
                                      <a:pt x="2726" y="69"/>
                                    </a:lnTo>
                                    <a:lnTo>
                                      <a:pt x="2726" y="69"/>
                                    </a:lnTo>
                                    <a:cubicBezTo>
                                      <a:pt x="2726" y="56"/>
                                      <a:pt x="2723" y="45"/>
                                      <a:pt x="2717" y="34"/>
                                    </a:cubicBezTo>
                                    <a:cubicBezTo>
                                      <a:pt x="2711" y="24"/>
                                      <a:pt x="2702" y="15"/>
                                      <a:pt x="2692" y="9"/>
                                    </a:cubicBezTo>
                                    <a:cubicBezTo>
                                      <a:pt x="2681" y="3"/>
                                      <a:pt x="2670" y="0"/>
                                      <a:pt x="2658" y="0"/>
                                    </a:cubicBezTo>
                                    <a:lnTo>
                                      <a:pt x="6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ff"/>
                                </a:solidFill>
                                <a:miter/>
                              </a:ln>
                              <a:effectLst>
                                <a:outerShdw dist="57111" dir="2021404">
                                  <a:srgbClr val="000000"/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shape_0" fillcolor="white" stroked="t" style="position:absolute;margin-left:200.55pt;margin-top:5pt;width:136.2pt;height:20.45pt;mso-wrap-style:none;v-text-anchor:middle;mso-position-horizontal-relative:margin">
                      <v:fill o:detectmouseclick="t" type="solid" color2="black"/>
                      <v:stroke color="blue" weight="12600" joinstyle="miter" endcap="flat"/>
                      <v:shadow on="t" obscured="f" color="black"/>
                      <w10:wrap type="none"/>
                    </v:roundrect>
                  </w:pict>
                </mc:Fallback>
              </mc:AlternateContent>
            </w:r>
          </w:p>
        </w:tc>
      </w:tr>
    </w:tbl>
    <w:p>
      <w:pPr>
        <w:pStyle w:val="Normal"/>
        <w:ind w:left="0" w:right="-283" w:hanging="0"/>
        <w:jc w:val="center"/>
        <w:rPr>
          <w:rFonts w:ascii="Comic Sans MS" w:hAnsi="Comic Sans MS" w:cs="Comic Sans MS"/>
          <w:b/>
          <w:b/>
          <w:smallCaps/>
          <w:spacing w:val="60"/>
          <w:sz w:val="24"/>
        </w:rPr>
      </w:pPr>
      <w:r>
        <w:rPr>
          <w:rFonts w:cs="Comic Sans MS" w:ascii="Comic Sans MS" w:hAnsi="Comic Sans MS"/>
          <w:b/>
          <w:smallCaps/>
          <w:spacing w:val="60"/>
          <w:sz w:val="24"/>
        </w:rPr>
      </w:r>
    </w:p>
    <w:p>
      <w:pPr>
        <w:pStyle w:val="Normal"/>
        <w:ind w:left="0" w:right="-283" w:hanging="0"/>
        <w:jc w:val="center"/>
        <w:rPr/>
      </w:pPr>
      <w:r>
        <w:rPr/>
        <w:t>RICHIESTA/AUTORIZZAZIONE ASSENZA PER:</w:t>
      </w:r>
    </w:p>
    <w:tbl>
      <w:tblPr>
        <w:tblW w:w="7958" w:type="dxa"/>
        <w:jc w:val="left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851"/>
        <w:gridCol w:w="425"/>
        <w:gridCol w:w="5680"/>
        <w:gridCol w:w="567"/>
        <w:gridCol w:w="10"/>
      </w:tblGrid>
      <w:tr>
        <w:trPr/>
        <w:tc>
          <w:tcPr>
            <w:tcW w:w="425" w:type="dxa"/>
            <w:tcBorders/>
          </w:tcPr>
          <w:p>
            <w:pPr>
              <w:pStyle w:val="Titolotabella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lang w:val="de-DE"/>
              </w:rPr>
            </w:pPr>
            <w:r>
              <w:rPr>
                <w:rFonts w:cs="Comic Sans MS" w:ascii="Comic Sans MS" w:hAnsi="Comic Sans MS"/>
                <w:sz w:val="18"/>
                <w:lang w:val="de-DE"/>
              </w:rPr>
              <w:t>FER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0" w:right="0" w:hanging="0"/>
              <w:rPr>
                <w:rFonts w:ascii="Comic Sans MS" w:hAnsi="Comic Sans MS" w:cs="Comic Sans MS"/>
                <w:b/>
                <w:b/>
                <w:sz w:val="16"/>
                <w:lang w:val="de-DE"/>
              </w:rPr>
            </w:pPr>
            <w:r>
              <w:rPr>
                <w:rFonts w:cs="Comic Sans MS" w:ascii="Comic Sans MS" w:hAnsi="Comic Sans MS"/>
                <w:b/>
                <w:sz w:val="16"/>
                <w:lang w:val="de-DE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  <w:lang w:val="de-DE"/>
              </w:rPr>
            </w:pPr>
            <w:r>
              <w:rPr>
                <w:rFonts w:cs="Comic Sans MS" w:ascii="Comic Sans MS" w:hAnsi="Comic Sans MS"/>
                <w:sz w:val="18"/>
                <w:lang w:val="de-DE"/>
              </w:rPr>
              <w:t>Ferie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  <w:lang w:val="de-DE"/>
              </w:rPr>
            </w:pPr>
            <w:r>
              <w:rPr>
                <w:rFonts w:cs="Comic Sans MS" w:ascii="Comic Sans MS" w:hAnsi="Comic Sans MS"/>
                <w:sz w:val="18"/>
                <w:lang w:val="de-DE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  <w:lang w:val="de-DE"/>
              </w:rPr>
            </w:pPr>
            <w:r>
              <w:rPr>
                <w:rFonts w:cs="Comic Sans MS" w:ascii="Comic Sans MS" w:hAnsi="Comic Sans MS"/>
                <w:sz w:val="18"/>
                <w:lang w:val="de-DE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  <w:lang w:val="de-DE"/>
              </w:rPr>
            </w:pPr>
            <w:r>
              <w:rPr>
                <w:rFonts w:cs="Comic Sans MS" w:ascii="Comic Sans MS" w:hAnsi="Comic Sans MS"/>
                <w:sz w:val="18"/>
                <w:lang w:val="de-DE"/>
              </w:rPr>
              <w:t>ROL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0" w:right="0" w:hanging="0"/>
              <w:rPr>
                <w:rFonts w:ascii="Comic Sans MS" w:hAnsi="Comic Sans MS" w:cs="Comic Sans MS"/>
                <w:b/>
                <w:b/>
                <w:sz w:val="16"/>
                <w:lang w:val="de-DE"/>
              </w:rPr>
            </w:pPr>
            <w:r>
              <w:rPr>
                <w:rFonts w:cs="Comic Sans MS" w:ascii="Comic Sans MS" w:hAnsi="Comic Sans MS"/>
                <w:b/>
                <w:sz w:val="16"/>
                <w:lang w:val="de-DE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Riduzione Orario di Lavoro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PRL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Rappresentante Sicurezza (40 h./anno)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Sindacale RSU/RSA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Assemblea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Incontro sindacale convocato da azienda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PLU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Lutto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PMF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Malattia Figlio (bambini fino a 3 anni)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VMN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Visita Medica Generica (non  retribuita)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FSO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ind w:left="340" w:right="0" w:hanging="340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Festività Soppresse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CMA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 xml:space="preserve">Congedo Matrimoniale 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PVO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Seggio Elettorale (Presidente o Scrutatore)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PSI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 xml:space="preserve">Permesso Direttivo Sindacale 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 xml:space="preserve">Permesso Studio/Esami 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PNA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 xml:space="preserve">Permesso Nascita Figlio 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Allattamento (Specificare Orario Giornaliero)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VMR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Visita Medica Specialistica  (Retribuita 10 h./anno)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425" w:type="dxa"/>
            <w:tcBorders/>
          </w:tcPr>
          <w:p>
            <w:pPr>
              <w:pStyle w:val="Contenutotabella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numPr>
                <w:ilvl w:val="0"/>
                <w:numId w:val="2"/>
              </w:numPr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PNR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b/>
                <w:b/>
                <w:sz w:val="16"/>
              </w:rPr>
            </w:pPr>
            <w:r>
              <w:rPr>
                <w:rFonts w:cs="Comic Sans MS" w:ascii="Comic Sans MS" w:hAnsi="Comic Sans MS"/>
                <w:b/>
                <w:sz w:val="16"/>
              </w:rPr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jc w:val="both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  <w:t>Permesso non retribuito</w:t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rFonts w:ascii="Comic Sans MS" w:hAnsi="Comic Sans MS" w:cs="Comic Sans MS"/>
                <w:sz w:val="18"/>
              </w:rPr>
            </w:pPr>
            <w:r>
              <w:rPr>
                <w:rFonts w:cs="Comic Sans MS" w:ascii="Comic Sans MS" w:hAnsi="Comic Sans MS"/>
                <w:sz w:val="18"/>
              </w:rPr>
            </w:r>
          </w:p>
        </w:tc>
      </w:tr>
      <w:tr>
        <w:trPr/>
        <w:tc>
          <w:tcPr>
            <w:tcW w:w="7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>
            <w:pPr>
              <w:pStyle w:val="Normal"/>
              <w:ind w:left="180" w:right="0" w:hanging="0"/>
              <w:jc w:val="center"/>
              <w:rPr/>
            </w:pPr>
            <w:r>
              <w:rPr>
                <w:rFonts w:cs="Comic Sans MS" w:ascii="Comic Sans MS" w:hAnsi="Comic Sans MS"/>
                <w:b/>
                <w:spacing w:val="28"/>
              </w:rPr>
              <w:t>*</w:t>
            </w:r>
            <w:r>
              <w:rPr>
                <w:rFonts w:cs="Comic Sans MS" w:ascii="Comic Sans MS" w:hAnsi="Comic Sans MS"/>
                <w:b/>
                <w:spacing w:val="28"/>
                <w:u w:val="single"/>
              </w:rPr>
              <w:t xml:space="preserve"> Allegare, o far seguire a breve,  idonea certificazione</w:t>
            </w:r>
          </w:p>
        </w:tc>
      </w:tr>
    </w:tbl>
    <w:p>
      <w:pPr>
        <w:pStyle w:val="Normal"/>
        <w:spacing w:before="120" w:after="0"/>
        <w:jc w:val="center"/>
        <w:rPr/>
      </w:pPr>
      <w:r>
        <w:rPr/>
        <w:t>INVIO GIUSTIFICATIVO PER:</w:t>
      </w:r>
    </w:p>
    <w:tbl>
      <w:tblPr>
        <w:tblW w:w="8241" w:type="dxa"/>
        <w:jc w:val="left"/>
        <w:tblInd w:w="26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35"/>
        <w:gridCol w:w="2268"/>
        <w:gridCol w:w="3138"/>
      </w:tblGrid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Comic Sans MS" w:ascii="Comic Sans MS" w:hAnsi="Comic Sans MS"/>
              </w:rPr>
              <w:t xml:space="preserve">MAL </w:t>
            </w:r>
            <w:r>
              <w:rPr>
                <w:rFonts w:eastAsia="Monotype Sorts;Symbol" w:cs="Monotype Sorts;Symbol" w:ascii="Monotype Sorts;Symbol" w:hAnsi="Monotype Sorts;Symbol"/>
              </w:rPr>
              <w:t></w:t>
            </w:r>
            <w:r>
              <w:rPr>
                <w:rFonts w:cs="Comic Sans MS" w:ascii="Comic Sans MS" w:hAnsi="Comic Sans MS"/>
              </w:rPr>
              <w:t xml:space="preserve"> Malattia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Comic Sans MS" w:ascii="Comic Sans MS" w:hAnsi="Comic Sans MS"/>
              </w:rPr>
              <w:t xml:space="preserve">INF   </w:t>
            </w:r>
            <w:r>
              <w:rPr>
                <w:rFonts w:eastAsia="Monotype Sorts;Symbol" w:cs="Monotype Sorts;Symbol" w:ascii="Monotype Sorts;Symbol" w:hAnsi="Monotype Sorts;Symbol"/>
              </w:rPr>
              <w:t></w:t>
            </w:r>
            <w:r>
              <w:rPr>
                <w:rFonts w:cs="Comic Sans MS" w:ascii="Comic Sans MS" w:hAnsi="Comic Sans MS"/>
              </w:rPr>
              <w:t xml:space="preserve"> Infortunio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Comic Sans MS" w:ascii="Comic Sans MS" w:hAnsi="Comic Sans MS"/>
              </w:rPr>
              <w:t xml:space="preserve">DOS </w:t>
            </w:r>
            <w:r>
              <w:rPr>
                <w:rFonts w:eastAsia="Monotype Sorts;Symbol" w:cs="Monotype Sorts;Symbol" w:ascii="Monotype Sorts;Symbol" w:hAnsi="Monotype Sorts;Symbol"/>
              </w:rPr>
              <w:t></w:t>
            </w:r>
            <w:r>
              <w:rPr>
                <w:rFonts w:cs="Comic Sans MS" w:ascii="Comic Sans MS" w:hAnsi="Comic Sans MS"/>
              </w:rPr>
              <w:t xml:space="preserve"> Donazione Sangue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Comic Sans MS" w:ascii="Comic Sans MS" w:hAnsi="Comic Sans MS"/>
                <w:lang w:val="en-US"/>
              </w:rPr>
              <w:t xml:space="preserve">CUT </w:t>
            </w:r>
            <w:r>
              <w:rPr>
                <w:rFonts w:eastAsia="Monotype Sorts;Symbol" w:cs="Monotype Sorts;Symbol" w:ascii="Monotype Sorts;Symbol" w:hAnsi="Monotype Sorts;Symbol"/>
              </w:rPr>
              <w:t></w:t>
            </w:r>
            <w:r>
              <w:rPr>
                <w:rFonts w:cs="Comic Sans MS" w:ascii="Comic Sans MS" w:hAnsi="Comic Sans MS"/>
                <w:lang w:val="en-US"/>
              </w:rPr>
              <w:t xml:space="preserve">  Cure Termali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Comic Sans MS" w:ascii="Comic Sans MS" w:hAnsi="Comic Sans MS"/>
              </w:rPr>
              <w:t xml:space="preserve">MAT </w:t>
            </w:r>
            <w:r>
              <w:rPr>
                <w:rFonts w:eastAsia="Monotype Sorts;Symbol" w:cs="Monotype Sorts;Symbol" w:ascii="Monotype Sorts;Symbol" w:hAnsi="Monotype Sorts;Symbol"/>
              </w:rPr>
              <w:t></w:t>
            </w:r>
            <w:r>
              <w:rPr>
                <w:rFonts w:cs="Comic Sans MS" w:ascii="Comic Sans MS" w:hAnsi="Comic Sans MS"/>
              </w:rPr>
              <w:t xml:space="preserve"> Maternità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</w:r>
          </w:p>
        </w:tc>
      </w:tr>
    </w:tbl>
    <w:p>
      <w:pPr>
        <w:pStyle w:val="Normal"/>
        <w:spacing w:before="120" w:after="0"/>
        <w:rPr/>
      </w:pPr>
      <w:r>
        <w:rPr/>
        <w:t>GIUSTIFICATIVO PER MANCATA BOLLATURA</w:t>
      </w:r>
    </w:p>
    <w:tbl>
      <w:tblPr>
        <w:tblW w:w="7816" w:type="dxa"/>
        <w:jc w:val="left"/>
        <w:tblInd w:w="69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"/>
        <w:gridCol w:w="6824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 xml:space="preserve">FOE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Formazione Esterna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SER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Fuori Sede per Servizio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 xml:space="preserve">Altro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>
              <w:rPr>
                <w:rFonts w:cs="Comic Sans MS" w:ascii="Comic Sans MS" w:hAnsi="Comic Sans MS"/>
              </w:rPr>
              <w:t>(Specificare) ..............................................</w:t>
            </w:r>
          </w:p>
        </w:tc>
      </w:tr>
    </w:tbl>
    <w:p>
      <w:pPr>
        <w:pStyle w:val="Normal"/>
        <w:jc w:val="center"/>
        <w:rPr>
          <w:rFonts w:ascii="Century Gothic" w:hAnsi="Century Gothic" w:cs="Century Gothic"/>
          <w:b/>
          <w:b/>
          <w:i/>
          <w:i/>
          <w:spacing w:val="90"/>
          <w:lang w:val="it-IT" w:eastAsia="it-IT"/>
        </w:rPr>
      </w:pPr>
      <w:r>
        <w:rPr>
          <w:rFonts w:cs="Century Gothic" w:ascii="Century Gothic" w:hAnsi="Century Gothic"/>
          <w:b/>
          <w:i/>
          <w:spacing w:val="90"/>
          <w:lang w:val="it-IT" w:eastAsia="it-IT"/>
        </w:rPr>
        <mc:AlternateContent>
          <mc:Choice Requires="wps">
            <w:drawing>
              <wp:anchor behindDoc="1" distT="0" distB="0" distL="114935" distR="114935" simplePos="0" locked="0" layoutInCell="0" allowOverlap="1" relativeHeight="4">
                <wp:simplePos x="0" y="0"/>
                <wp:positionH relativeFrom="column">
                  <wp:posOffset>-347345</wp:posOffset>
                </wp:positionH>
                <wp:positionV relativeFrom="paragraph">
                  <wp:posOffset>107950</wp:posOffset>
                </wp:positionV>
                <wp:extent cx="6223000" cy="220345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240" cy="220284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801" h="3471">
                              <a:moveTo>
                                <a:pt x="578" y="0"/>
                              </a:moveTo>
                              <a:lnTo>
                                <a:pt x="578" y="0"/>
                              </a:lnTo>
                              <a:cubicBezTo>
                                <a:pt x="477" y="0"/>
                                <a:pt x="377" y="27"/>
                                <a:pt x="289" y="77"/>
                              </a:cubicBezTo>
                              <a:cubicBezTo>
                                <a:pt x="201" y="128"/>
                                <a:pt x="128" y="201"/>
                                <a:pt x="77" y="289"/>
                              </a:cubicBezTo>
                              <a:cubicBezTo>
                                <a:pt x="27" y="377"/>
                                <a:pt x="0" y="477"/>
                                <a:pt x="0" y="578"/>
                              </a:cubicBezTo>
                              <a:lnTo>
                                <a:pt x="0" y="2891"/>
                              </a:lnTo>
                              <a:lnTo>
                                <a:pt x="0" y="2892"/>
                              </a:lnTo>
                              <a:cubicBezTo>
                                <a:pt x="0" y="2993"/>
                                <a:pt x="27" y="3093"/>
                                <a:pt x="77" y="3181"/>
                              </a:cubicBezTo>
                              <a:cubicBezTo>
                                <a:pt x="128" y="3269"/>
                                <a:pt x="201" y="3342"/>
                                <a:pt x="289" y="3393"/>
                              </a:cubicBezTo>
                              <a:cubicBezTo>
                                <a:pt x="377" y="3443"/>
                                <a:pt x="477" y="3470"/>
                                <a:pt x="578" y="3470"/>
                              </a:cubicBezTo>
                              <a:lnTo>
                                <a:pt x="9221" y="3470"/>
                              </a:lnTo>
                              <a:lnTo>
                                <a:pt x="9222" y="3470"/>
                              </a:lnTo>
                              <a:cubicBezTo>
                                <a:pt x="9323" y="3470"/>
                                <a:pt x="9423" y="3443"/>
                                <a:pt x="9511" y="3393"/>
                              </a:cubicBezTo>
                              <a:cubicBezTo>
                                <a:pt x="9599" y="3342"/>
                                <a:pt x="9672" y="3269"/>
                                <a:pt x="9723" y="3181"/>
                              </a:cubicBezTo>
                              <a:cubicBezTo>
                                <a:pt x="9773" y="3093"/>
                                <a:pt x="9800" y="2993"/>
                                <a:pt x="9800" y="2892"/>
                              </a:cubicBezTo>
                              <a:lnTo>
                                <a:pt x="9800" y="578"/>
                              </a:lnTo>
                              <a:lnTo>
                                <a:pt x="9800" y="578"/>
                              </a:lnTo>
                              <a:lnTo>
                                <a:pt x="9800" y="578"/>
                              </a:lnTo>
                              <a:cubicBezTo>
                                <a:pt x="9800" y="477"/>
                                <a:pt x="9773" y="377"/>
                                <a:pt x="9723" y="289"/>
                              </a:cubicBezTo>
                              <a:cubicBezTo>
                                <a:pt x="9672" y="201"/>
                                <a:pt x="9599" y="128"/>
                                <a:pt x="9511" y="77"/>
                              </a:cubicBezTo>
                              <a:cubicBezTo>
                                <a:pt x="9423" y="27"/>
                                <a:pt x="9323" y="0"/>
                                <a:pt x="9222" y="0"/>
                              </a:cubicBezTo>
                              <a:lnTo>
                                <a:pt x="57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ff"/>
                          </a:solidFill>
                          <a:miter/>
                        </a:ln>
                        <a:effectLst>
                          <a:outerShdw dist="57111" dir="2021404">
                            <a:srgbClr val="000000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fillcolor="white" stroked="t" style="position:absolute;margin-left:-27.35pt;margin-top:8.5pt;width:489.9pt;height:173.4pt;mso-wrap-style:none;v-text-anchor:middle">
                <v:fill o:detectmouseclick="t" type="solid" color2="black"/>
                <v:stroke color="blue" weight="12600" joinstyle="miter" endcap="flat"/>
                <v:shadow on="t" obscured="f" color="black"/>
                <w10:wrap type="none"/>
              </v:roundrect>
            </w:pict>
          </mc:Fallback>
        </mc:AlternateContent>
      </w:r>
    </w:p>
    <w:p>
      <w:pPr>
        <w:pStyle w:val="Normal"/>
        <w:jc w:val="center"/>
        <w:rPr>
          <w:rFonts w:ascii="Comic Sans MS" w:hAnsi="Comic Sans MS" w:cs="Comic Sans MS"/>
          <w:b/>
          <w:b/>
          <w:i/>
          <w:i/>
          <w:spacing w:val="90"/>
          <w:sz w:val="28"/>
          <w:u w:val="single"/>
        </w:rPr>
      </w:pPr>
      <w:r>
        <w:rPr>
          <w:rFonts w:cs="Comic Sans MS" w:ascii="Comic Sans MS" w:hAnsi="Comic Sans MS"/>
          <w:b/>
          <w:i/>
          <w:spacing w:val="90"/>
          <w:sz w:val="28"/>
          <w:u w:val="single"/>
        </w:rPr>
        <w:t>DA COMPILARE SEMPRE</w:t>
      </w:r>
    </w:p>
    <w:p>
      <w:pPr>
        <w:pStyle w:val="Normal"/>
        <w:jc w:val="center"/>
        <w:rPr>
          <w:rFonts w:ascii="Comic Sans MS" w:hAnsi="Comic Sans MS" w:cs="Comic Sans MS"/>
          <w:b/>
          <w:b/>
          <w:i/>
          <w:i/>
          <w:spacing w:val="90"/>
        </w:rPr>
      </w:pPr>
      <w:r>
        <w:rPr>
          <w:rFonts w:cs="Comic Sans MS" w:ascii="Comic Sans MS" w:hAnsi="Comic Sans MS"/>
          <w:b/>
          <w:i/>
          <w:spacing w:val="90"/>
        </w:rPr>
      </w:r>
    </w:p>
    <w:tbl>
      <w:tblPr>
        <w:tblW w:w="8879" w:type="dxa"/>
        <w:jc w:val="left"/>
        <w:tblInd w:w="-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98"/>
        <w:gridCol w:w="2481"/>
        <w:gridCol w:w="2500"/>
      </w:tblGrid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Il Giorno  _ _/_ _/_ _ _ _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Dalle Ore  _ _,_ _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Alle Ore _ _,_ _</w:t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Dal Giorno _ _/_ _/_ _ _ _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Al Giorno  _ _/_ _/_ _ _ _</w:t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Dalle Ore  _ _._ _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omic Sans MS" w:hAnsi="Comic Sans MS" w:cs="Comic Sans MS"/>
                <w:sz w:val="24"/>
              </w:rPr>
            </w:pPr>
            <w:r>
              <w:rPr>
                <w:rFonts w:cs="Comic Sans MS" w:ascii="Comic Sans MS" w:hAnsi="Comic Sans MS"/>
                <w:sz w:val="24"/>
              </w:rPr>
              <w:t>Alle Ore  _ _._ _</w:t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1"/>
              <w:snapToGrid w:val="false"/>
              <w:rPr>
                <w:rFonts w:cs="Comic Sans MS"/>
                <w:sz w:val="24"/>
              </w:rPr>
            </w:pPr>
            <w:r>
              <w:rPr>
                <w:rFonts w:cs="Comic Sans MS"/>
                <w:sz w:val="24"/>
              </w:rPr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omic Sans MS" w:hAnsi="Comic Sans MS" w:cs="Comic Sans MS"/>
                <w:b/>
                <w:b/>
                <w:i/>
                <w:i/>
                <w:sz w:val="24"/>
              </w:rPr>
            </w:pPr>
            <w:r>
              <w:rPr>
                <w:rFonts w:cs="Comic Sans MS" w:ascii="Comic Sans MS" w:hAnsi="Comic Sans MS"/>
                <w:b/>
                <w:i/>
                <w:sz w:val="24"/>
              </w:rPr>
            </w:r>
          </w:p>
        </w:tc>
      </w:tr>
      <w:tr>
        <w:trPr/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1"/>
              <w:rPr/>
            </w:pPr>
            <w:r>
              <w:rPr/>
              <w:t>Firma del Dipendente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omic Sans MS" w:hAnsi="Comic Sans MS" w:cs="Comic Sans MS"/>
                <w:b/>
                <w:b/>
                <w:i/>
                <w:i/>
                <w:sz w:val="24"/>
              </w:rPr>
            </w:pPr>
            <w:r>
              <w:rPr>
                <w:rFonts w:cs="Comic Sans MS" w:ascii="Comic Sans MS" w:hAnsi="Comic Sans MS"/>
                <w:b/>
                <w:i/>
                <w:sz w:val="24"/>
              </w:rPr>
              <w:t>Firme per Autorizzazione</w:t>
            </w:r>
          </w:p>
        </w:tc>
      </w:tr>
    </w:tbl>
    <w:p>
      <w:pPr>
        <w:pStyle w:val="Normal"/>
        <w:rPr>
          <w:rFonts w:ascii="Century Gothic" w:hAnsi="Century Gothic" w:cs="Century Gothic"/>
          <w:sz w:val="12"/>
        </w:rPr>
      </w:pPr>
      <w:r>
        <w:rPr>
          <w:rFonts w:cs="Century Gothic" w:ascii="Century Gothic" w:hAnsi="Century Gothic"/>
          <w:sz w:val="12"/>
        </w:rPr>
      </w:r>
    </w:p>
    <w:p>
      <w:pPr>
        <w:pStyle w:val="Normal"/>
        <w:rPr>
          <w:rFonts w:ascii="Century Gothic" w:hAnsi="Century Gothic" w:cs="Century Gothic"/>
          <w:sz w:val="12"/>
        </w:rPr>
      </w:pPr>
      <w:r>
        <w:rPr>
          <w:rFonts w:cs="Century Gothic" w:ascii="Century Gothic" w:hAnsi="Century Gothic"/>
          <w:sz w:val="12"/>
        </w:rPr>
      </w:r>
    </w:p>
    <w:p>
      <w:pPr>
        <w:pStyle w:val="Normal"/>
        <w:rPr/>
      </w:pPr>
      <w:r>
        <w:rPr>
          <w:rFonts w:eastAsia="Century Gothic" w:cs="Century Gothic" w:ascii="Century Gothic" w:hAnsi="Century Gothic"/>
          <w:sz w:val="40"/>
        </w:rPr>
        <w:t xml:space="preserve">   </w:t>
      </w:r>
      <w:r>
        <w:rPr>
          <w:rFonts w:eastAsia="Monotype Sorts;Symbol" w:cs="Monotype Sorts;Symbol" w:ascii="Monotype Sorts;Symbol" w:hAnsi="Monotype Sorts;Symbol"/>
          <w:sz w:val="40"/>
        </w:rPr>
        <w:t></w:t>
      </w:r>
      <w:r>
        <w:rPr>
          <w:rFonts w:eastAsia="Century Gothic" w:cs="Century Gothic" w:ascii="Century Gothic" w:hAnsi="Century Gothic"/>
          <w:sz w:val="40"/>
        </w:rPr>
        <w:t xml:space="preserve"> </w:t>
      </w:r>
      <w:r>
        <w:rPr>
          <w:rFonts w:eastAsia="Marlett" w:cs="Marlett" w:ascii="Marlett" w:hAnsi="Marlett"/>
          <w:b/>
          <w:sz w:val="24"/>
        </w:rPr>
        <w:t></w:t>
      </w:r>
      <w:r>
        <w:rPr>
          <w:rFonts w:eastAsia="Century Gothic" w:cs="Century Gothic" w:ascii="Century Gothic" w:hAnsi="Century Gothic"/>
          <w:b/>
          <w:sz w:val="24"/>
        </w:rPr>
        <w:t xml:space="preserve">               </w:t>
      </w:r>
      <w:r>
        <w:rPr>
          <w:rFonts w:eastAsia="Monotype Sorts;Symbol" w:cs="Monotype Sorts;Symbol" w:ascii="Monotype Sorts;Symbol" w:hAnsi="Monotype Sorts;Symbol"/>
          <w:sz w:val="40"/>
        </w:rPr>
        <w:t></w:t>
      </w:r>
      <w:r>
        <w:rPr>
          <w:rFonts w:eastAsia="Century Gothic" w:cs="Century Gothic" w:ascii="Century Gothic" w:hAnsi="Century Gothic"/>
          <w:sz w:val="40"/>
        </w:rPr>
        <w:t xml:space="preserve"> </w:t>
      </w:r>
      <w:r>
        <w:rPr>
          <w:rFonts w:eastAsia="Marlett" w:cs="Marlett" w:ascii="Marlett" w:hAnsi="Marlett"/>
          <w:b/>
          <w:sz w:val="24"/>
        </w:rPr>
        <w:t></w:t>
      </w:r>
    </w:p>
    <w:p>
      <w:pPr>
        <w:pStyle w:val="Normal"/>
        <w:rPr>
          <w:rFonts w:ascii="Century Gothic" w:hAnsi="Century Gothic" w:cs="Century Gothic"/>
          <w:b/>
          <w:b/>
          <w:sz w:val="24"/>
        </w:rPr>
      </w:pPr>
      <w:r>
        <w:rPr>
          <w:rFonts w:cs="Century Gothic" w:ascii="Century Gothic" w:hAnsi="Century Gothic"/>
          <w:b/>
          <w:sz w:val="24"/>
        </w:rPr>
      </w:r>
    </w:p>
    <w:sectPr>
      <w:footerReference w:type="default" r:id="rId2"/>
      <w:type w:val="nextPage"/>
      <w:pgSz w:w="11906" w:h="16838"/>
      <w:pgMar w:left="1531" w:right="1843" w:header="0" w:top="2516" w:footer="397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mic Sans MS">
    <w:charset w:val="00"/>
    <w:family w:val="script"/>
    <w:pitch w:val="variable"/>
  </w:font>
  <w:font w:name="Monotype Sorts">
    <w:altName w:val="Symbol"/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Humanst521 BT">
    <w:charset w:val="00"/>
    <w:family w:val="swiss"/>
    <w:pitch w:val="variable"/>
  </w:font>
  <w:font w:name="Tahoma">
    <w:charset w:val="00"/>
    <w:family w:val="swiss"/>
    <w:pitch w:val="variable"/>
  </w:font>
  <w:font w:name="Century Gothic">
    <w:charset w:val="00"/>
    <w:family w:val="swiss"/>
    <w:pitch w:val="variable"/>
  </w:font>
  <w:font w:name="Marlett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lang w:val="de-DE"/>
      </w:rPr>
    </w:pPr>
    <w:r>
      <w:rPr>
        <w:rFonts w:cs="Arial" w:ascii="Arial" w:hAnsi="Arial"/>
        <w:lang w:val="de-DE"/>
      </w:rPr>
      <w:t>Mod. RU20  -  ed. 03/2000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"/>
      <w:lvlJc w:val="left"/>
      <w:pPr>
        <w:tabs>
          <w:tab w:val="num" w:pos="170"/>
        </w:tabs>
        <w:ind w:left="170" w:hanging="170"/>
      </w:pPr>
      <w:rPr>
        <w:rFonts w:ascii="Monotype Sorts" w:hAnsi="Monotype Sorts" w:cs="Monotype Sorts" w:hint="default"/>
      </w:rPr>
    </w:lvl>
  </w:abstractNum>
  <w:abstractNum w:abstractNumId="3">
    <w:lvl w:ilvl="0">
      <w:numFmt w:val="bullet"/>
      <w:lvlText w:val=""/>
      <w:lvlJc w:val="left"/>
      <w:pPr>
        <w:tabs>
          <w:tab w:val="num" w:pos="283"/>
        </w:tabs>
        <w:ind w:left="283" w:hanging="283"/>
      </w:pPr>
      <w:rPr>
        <w:rFonts w:ascii="Monotype Sorts" w:hAnsi="Monotype Sorts" w:cs="Monotype Sorts" w:hint="default"/>
      </w:rPr>
    </w:lvl>
  </w:abstractNum>
  <w:abstractNum w:abstractNumId="4">
    <w:lvl w:ilvl="0">
      <w:numFmt w:val="bullet"/>
      <w:lvlText w:val=""/>
      <w:lvlJc w:val="left"/>
      <w:pPr>
        <w:tabs>
          <w:tab w:val="num" w:pos="851"/>
        </w:tabs>
        <w:ind w:left="851" w:hanging="851"/>
      </w:pPr>
      <w:rPr>
        <w:rFonts w:ascii="Monotype Sorts" w:hAnsi="Monotype Sorts" w:cs="Monotype Sort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81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Bitstream Vera Sans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Comic Sans MS" w:hAnsi="Comic Sans MS" w:cs="Comic Sans MS"/>
      <w:b/>
      <w:i/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Comic Sans MS" w:hAnsi="Comic Sans MS" w:cs="Comic Sans MS"/>
      <w:b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80"/>
      <w:outlineLvl w:val="2"/>
    </w:pPr>
    <w:rPr>
      <w:rFonts w:ascii="Comic Sans MS" w:hAnsi="Comic Sans MS" w:cs="Comic Sans MS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Monotype Sorts;Symbol" w:hAnsi="Monotype Sorts;Symbol" w:cs="Monotype Sorts;Symbol"/>
      <w:color w:val="0000FF"/>
      <w:sz w:val="18"/>
    </w:rPr>
  </w:style>
  <w:style w:type="character" w:styleId="WW8Num3z0">
    <w:name w:val="WW8Num3z0"/>
    <w:qFormat/>
    <w:rPr>
      <w:rFonts w:ascii="Monotype Sorts;Symbol" w:hAnsi="Monotype Sorts;Symbol" w:cs="Monotype Sorts;Symbol"/>
      <w:color w:val="0000FF"/>
      <w:sz w:val="18"/>
    </w:rPr>
  </w:style>
  <w:style w:type="character" w:styleId="WW8Num4z0">
    <w:name w:val="WW8Num4z0"/>
    <w:qFormat/>
    <w:rPr>
      <w:rFonts w:ascii="Monotype Sorts;Symbol" w:hAnsi="Monotype Sorts;Symbol" w:cs="Monotype Sorts;Symbol"/>
      <w:color w:val="0000FF"/>
    </w:rPr>
  </w:style>
  <w:style w:type="character" w:styleId="WW8NumSt1z0">
    <w:name w:val="WW8NumSt1z0"/>
    <w:qFormat/>
    <w:rPr>
      <w:rFonts w:ascii="Monotype Sorts;Symbol" w:hAnsi="Monotype Sorts;Symbol" w:cs="Monotype Sorts;Symbol"/>
      <w:color w:val="0000FF"/>
      <w:sz w:val="18"/>
    </w:rPr>
  </w:style>
  <w:style w:type="character" w:styleId="WW8NumSt2z0">
    <w:name w:val="WW8NumSt2z0"/>
    <w:qFormat/>
    <w:rPr>
      <w:rFonts w:ascii="Monotype Sorts;Symbol" w:hAnsi="Monotype Sorts;Symbol" w:cs="Monotype Sorts;Symbol"/>
    </w:rPr>
  </w:style>
  <w:style w:type="character" w:styleId="WW8NumSt3z0">
    <w:name w:val="WW8NumSt3z0"/>
    <w:qFormat/>
    <w:rPr>
      <w:rFonts w:ascii="Monotype Sorts;Symbol" w:hAnsi="Monotype Sorts;Symbol" w:cs="Monotype Sorts;Symbol"/>
    </w:rPr>
  </w:style>
  <w:style w:type="character" w:styleId="WW8NumSt4z0">
    <w:name w:val="WW8NumSt4z0"/>
    <w:qFormat/>
    <w:rPr>
      <w:rFonts w:ascii="Monotype Sorts;Symbol" w:hAnsi="Monotype Sorts;Symbol" w:cs="Monotype Sorts;Symbol"/>
      <w:color w:val="0000FF"/>
      <w:sz w:val="18"/>
    </w:rPr>
  </w:style>
  <w:style w:type="character" w:styleId="WW8NumSt5z0">
    <w:name w:val="WW8NumSt5z0"/>
    <w:qFormat/>
    <w:rPr>
      <w:rFonts w:ascii="Monotype Sorts;Symbol" w:hAnsi="Monotype Sorts;Symbol" w:cs="Monotype Sorts;Symbol"/>
      <w:color w:val="0000FF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Bitstream Vera Sans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next w:val="Normal"/>
    <w:qFormat/>
    <w:pPr/>
    <w:rPr>
      <w:rFonts w:ascii="Humanst521 BT" w:hAnsi="Humanst521 BT" w:cs="Humanst521 BT"/>
      <w:b/>
      <w:spacing w:val="40"/>
      <w:sz w:val="18"/>
      <w:u w:val="single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LibreOffice/7.0.4.2$Linux_X86_64 LibreOffice_project/00$Build-2</Application>
  <AppVersion>15.0000</AppVersion>
  <Pages>1</Pages>
  <Words>253</Words>
  <Characters>1159</Characters>
  <CharactersWithSpaces>1333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2004-05-29T20:06:00Z</dcterms:created>
  <dc:creator>Bione</dc:creator>
  <dc:description/>
  <dc:language>it-IT</dc:language>
  <cp:lastModifiedBy>Fabio G. Avanzi</cp:lastModifiedBy>
  <cp:lastPrinted>2004-05-29T20:23:00Z</cp:lastPrinted>
  <dcterms:modified xsi:type="dcterms:W3CDTF">2021-07-12T11:14:00Z</dcterms:modified>
  <cp:revision>4</cp:revision>
  <dc:subject/>
  <dc:title>TNT Global Express S</dc:title>
</cp:coreProperties>
</file>